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6E" w:rsidRDefault="00765A6E" w:rsidP="00765A6E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1647190</wp:posOffset>
            </wp:positionH>
            <wp:positionV relativeFrom="paragraph">
              <wp:posOffset>-591871</wp:posOffset>
            </wp:positionV>
            <wp:extent cx="2465688" cy="25415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eg_logo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688" cy="254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5A6E" w:rsidRDefault="00765A6E" w:rsidP="00765A6E">
      <w:pPr>
        <w:rPr>
          <w:rFonts w:ascii="Times New Roman" w:eastAsia="Times New Roman" w:hAnsi="Times New Roman" w:cs="Times New Roman"/>
          <w:lang w:eastAsia="pl-PL"/>
        </w:rPr>
      </w:pPr>
    </w:p>
    <w:p w:rsidR="00765A6E" w:rsidRDefault="00765A6E" w:rsidP="00765A6E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:rsidR="00765A6E" w:rsidRDefault="00765A6E" w:rsidP="00765A6E">
      <w:pPr>
        <w:rPr>
          <w:rFonts w:ascii="Times New Roman" w:eastAsia="Times New Roman" w:hAnsi="Times New Roman" w:cs="Times New Roman"/>
          <w:lang w:eastAsia="pl-PL"/>
        </w:rPr>
      </w:pPr>
    </w:p>
    <w:p w:rsidR="00765A6E" w:rsidRDefault="00765A6E" w:rsidP="00765A6E">
      <w:pPr>
        <w:rPr>
          <w:rFonts w:ascii="Times New Roman" w:eastAsia="Times New Roman" w:hAnsi="Times New Roman" w:cs="Times New Roman"/>
          <w:lang w:eastAsia="pl-PL"/>
        </w:rPr>
      </w:pPr>
    </w:p>
    <w:p w:rsidR="00765A6E" w:rsidRDefault="00765A6E" w:rsidP="00765A6E">
      <w:pPr>
        <w:rPr>
          <w:rFonts w:ascii="Times New Roman" w:eastAsia="Times New Roman" w:hAnsi="Times New Roman" w:cs="Times New Roman"/>
          <w:lang w:eastAsia="pl-PL"/>
        </w:rPr>
      </w:pPr>
    </w:p>
    <w:p w:rsidR="00765A6E" w:rsidRDefault="00765A6E" w:rsidP="00765A6E">
      <w:pPr>
        <w:rPr>
          <w:rFonts w:ascii="Times New Roman" w:eastAsia="Times New Roman" w:hAnsi="Times New Roman" w:cs="Times New Roman"/>
          <w:lang w:eastAsia="pl-PL"/>
        </w:rPr>
      </w:pPr>
    </w:p>
    <w:p w:rsidR="00765A6E" w:rsidRDefault="00765A6E" w:rsidP="00765A6E">
      <w:pPr>
        <w:rPr>
          <w:rFonts w:ascii="Times New Roman" w:eastAsia="Times New Roman" w:hAnsi="Times New Roman" w:cs="Times New Roman"/>
          <w:lang w:eastAsia="pl-PL"/>
        </w:rPr>
      </w:pPr>
    </w:p>
    <w:p w:rsidR="00765A6E" w:rsidRDefault="00765A6E" w:rsidP="00765A6E">
      <w:pPr>
        <w:rPr>
          <w:rFonts w:ascii="Times New Roman" w:eastAsia="Times New Roman" w:hAnsi="Times New Roman" w:cs="Times New Roman"/>
          <w:lang w:eastAsia="pl-PL"/>
        </w:rPr>
      </w:pPr>
    </w:p>
    <w:p w:rsidR="00765A6E" w:rsidRDefault="00765A6E" w:rsidP="00765A6E">
      <w:pPr>
        <w:rPr>
          <w:rFonts w:ascii="Times New Roman" w:eastAsia="Times New Roman" w:hAnsi="Times New Roman" w:cs="Times New Roman"/>
          <w:lang w:eastAsia="pl-PL"/>
        </w:rPr>
      </w:pPr>
    </w:p>
    <w:p w:rsidR="00765A6E" w:rsidRDefault="00765A6E" w:rsidP="00765A6E">
      <w:pPr>
        <w:rPr>
          <w:rFonts w:ascii="Times New Roman" w:eastAsia="Times New Roman" w:hAnsi="Times New Roman" w:cs="Times New Roman"/>
          <w:lang w:eastAsia="pl-PL"/>
        </w:rPr>
      </w:pPr>
    </w:p>
    <w:p w:rsidR="00765A6E" w:rsidRDefault="00765A6E" w:rsidP="00765A6E">
      <w:pPr>
        <w:rPr>
          <w:rFonts w:ascii="Times New Roman" w:eastAsia="Times New Roman" w:hAnsi="Times New Roman" w:cs="Times New Roman"/>
          <w:lang w:eastAsia="pl-PL"/>
        </w:rPr>
      </w:pPr>
    </w:p>
    <w:p w:rsidR="00765A6E" w:rsidRPr="007D16F6" w:rsidRDefault="00765A6E" w:rsidP="007D16F6">
      <w:pPr>
        <w:jc w:val="center"/>
        <w:rPr>
          <w:rFonts w:ascii="Times New Roman" w:eastAsia="Times New Roman" w:hAnsi="Times New Roman" w:cs="Times New Roman"/>
          <w:sz w:val="44"/>
          <w:lang w:eastAsia="pl-PL"/>
        </w:rPr>
      </w:pPr>
      <w:r w:rsidRPr="007D16F6">
        <w:rPr>
          <w:rFonts w:ascii="Times New Roman" w:eastAsia="Times New Roman" w:hAnsi="Times New Roman" w:cs="Times New Roman"/>
          <w:sz w:val="44"/>
          <w:lang w:eastAsia="pl-PL"/>
        </w:rPr>
        <w:t>Regulamin cyklu biegów W Kręgu Natury 2020</w:t>
      </w:r>
    </w:p>
    <w:p w:rsidR="00765A6E" w:rsidRDefault="00765A6E" w:rsidP="00765A6E">
      <w:pPr>
        <w:rPr>
          <w:rFonts w:ascii="Times New Roman" w:eastAsia="Times New Roman" w:hAnsi="Times New Roman" w:cs="Times New Roman"/>
          <w:lang w:eastAsia="pl-PL"/>
        </w:rPr>
      </w:pPr>
    </w:p>
    <w:p w:rsidR="00765A6E" w:rsidRDefault="00765A6E" w:rsidP="00765A6E">
      <w:pPr>
        <w:rPr>
          <w:rFonts w:ascii="Times New Roman" w:eastAsia="Times New Roman" w:hAnsi="Times New Roman" w:cs="Times New Roman"/>
          <w:lang w:eastAsia="pl-PL"/>
        </w:rPr>
      </w:pPr>
    </w:p>
    <w:p w:rsidR="00765A6E" w:rsidRPr="007D16F6" w:rsidRDefault="00765A6E" w:rsidP="00765A6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7D16F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Organizator</w:t>
      </w:r>
    </w:p>
    <w:p w:rsidR="00765A6E" w:rsidRDefault="00765A6E" w:rsidP="00765A6E">
      <w:pPr>
        <w:pStyle w:val="Akapitzlist"/>
        <w:rPr>
          <w:rFonts w:ascii="TimesNewRomanPSMT" w:hAnsi="TimesNewRomanPSMT"/>
          <w:color w:val="21303D"/>
        </w:rPr>
      </w:pPr>
    </w:p>
    <w:p w:rsidR="00E2007E" w:rsidRDefault="00765A6E" w:rsidP="00765A6E">
      <w:pPr>
        <w:pStyle w:val="Akapitzlist"/>
        <w:rPr>
          <w:rFonts w:ascii="TimesNewRomanPSMT" w:hAnsi="TimesNewRomanPSMT"/>
          <w:color w:val="21303D"/>
        </w:rPr>
      </w:pPr>
      <w:r w:rsidRPr="00765A6E">
        <w:rPr>
          <w:rFonts w:ascii="TimesNewRomanPSMT" w:hAnsi="TimesNewRomanPSMT"/>
          <w:color w:val="21303D"/>
        </w:rPr>
        <w:t xml:space="preserve">Oliwier Kosma 505-260-182 </w:t>
      </w:r>
      <w:r w:rsidRPr="00765A6E">
        <w:rPr>
          <w:rFonts w:ascii="TimesNewRomanPSMT" w:hAnsi="TimesNewRomanPSMT"/>
          <w:color w:val="21303D"/>
        </w:rPr>
        <w:br/>
        <w:t xml:space="preserve">Piotr </w:t>
      </w:r>
      <w:r w:rsidR="00235558" w:rsidRPr="00765A6E">
        <w:rPr>
          <w:rFonts w:ascii="TimesNewRomanPSMT" w:hAnsi="TimesNewRomanPSMT"/>
          <w:color w:val="21303D"/>
        </w:rPr>
        <w:t>Łączniak</w:t>
      </w:r>
      <w:r w:rsidRPr="00765A6E">
        <w:rPr>
          <w:rFonts w:ascii="TimesNewRomanPSMT" w:hAnsi="TimesNewRomanPSMT"/>
          <w:color w:val="21303D"/>
        </w:rPr>
        <w:t xml:space="preserve"> 510-750-080 </w:t>
      </w:r>
    </w:p>
    <w:p w:rsidR="00765A6E" w:rsidRDefault="00E2007E" w:rsidP="00765A6E">
      <w:pPr>
        <w:pStyle w:val="Akapitzlist"/>
        <w:rPr>
          <w:rFonts w:ascii="TimesNewRomanPSMT" w:hAnsi="TimesNewRomanPSMT"/>
          <w:color w:val="21303D"/>
        </w:rPr>
      </w:pPr>
      <w:r>
        <w:rPr>
          <w:rFonts w:ascii="TimesNewRomanPSMT" w:hAnsi="TimesNewRomanPSMT"/>
          <w:color w:val="21303D"/>
        </w:rPr>
        <w:t xml:space="preserve">E-mail: </w:t>
      </w:r>
      <w:hyperlink r:id="rId6" w:history="1">
        <w:r w:rsidR="00765A6E" w:rsidRPr="00B9444B">
          <w:rPr>
            <w:rStyle w:val="Hipercze"/>
            <w:rFonts w:ascii="TimesNewRomanPSMT" w:hAnsi="TimesNewRomanPSMT"/>
          </w:rPr>
          <w:t>kontakt@wkregunatury.pl</w:t>
        </w:r>
      </w:hyperlink>
      <w:r w:rsidR="00765A6E" w:rsidRPr="00765A6E">
        <w:rPr>
          <w:rFonts w:ascii="TimesNewRomanPSMT" w:hAnsi="TimesNewRomanPSMT"/>
          <w:color w:val="21303D"/>
        </w:rPr>
        <w:t xml:space="preserve"> </w:t>
      </w:r>
    </w:p>
    <w:p w:rsidR="00765A6E" w:rsidRDefault="00765A6E" w:rsidP="00765A6E">
      <w:pPr>
        <w:pStyle w:val="Akapitzlist"/>
        <w:rPr>
          <w:rFonts w:ascii="TimesNewRomanPSMT" w:hAnsi="TimesNewRomanPSMT"/>
          <w:color w:val="21303D"/>
        </w:rPr>
      </w:pPr>
    </w:p>
    <w:p w:rsidR="00765A6E" w:rsidRPr="00765A6E" w:rsidRDefault="00765A6E" w:rsidP="00765A6E">
      <w:pPr>
        <w:pStyle w:val="Akapitzlist"/>
        <w:rPr>
          <w:rFonts w:ascii="Times New Roman" w:eastAsia="Times New Roman" w:hAnsi="Times New Roman" w:cs="Times New Roman"/>
          <w:lang w:eastAsia="pl-PL"/>
        </w:rPr>
      </w:pPr>
      <w:r w:rsidRPr="00765A6E">
        <w:rPr>
          <w:rFonts w:ascii="TimesNewRomanPSMT" w:hAnsi="TimesNewRomanPSMT"/>
          <w:color w:val="21303D"/>
        </w:rPr>
        <w:t xml:space="preserve">UKS Szopienice </w:t>
      </w:r>
      <w:r>
        <w:br/>
      </w:r>
      <w:r w:rsidRPr="00765A6E">
        <w:rPr>
          <w:rFonts w:ascii="TimesNewRomanPSMT" w:hAnsi="TimesNewRomanPSMT"/>
          <w:color w:val="21303D"/>
        </w:rPr>
        <w:t xml:space="preserve">ul. </w:t>
      </w:r>
      <w:r w:rsidR="00235558" w:rsidRPr="00765A6E">
        <w:rPr>
          <w:rFonts w:ascii="TimesNewRomanPSMT" w:hAnsi="TimesNewRomanPSMT"/>
          <w:color w:val="21303D"/>
        </w:rPr>
        <w:t>Obrońców</w:t>
      </w:r>
      <w:r w:rsidRPr="00765A6E">
        <w:rPr>
          <w:rFonts w:ascii="TimesNewRomanPSMT" w:hAnsi="TimesNewRomanPSMT"/>
          <w:color w:val="21303D"/>
        </w:rPr>
        <w:t xml:space="preserve"> Westerplatte 30</w:t>
      </w:r>
      <w:r w:rsidR="00235558">
        <w:rPr>
          <w:rFonts w:ascii="TimesNewRomanPSMT" w:hAnsi="TimesNewRomanPSMT"/>
          <w:color w:val="21303D"/>
        </w:rPr>
        <w:t>,</w:t>
      </w:r>
      <w:r w:rsidRPr="00765A6E">
        <w:rPr>
          <w:rFonts w:ascii="TimesNewRomanPSMT" w:hAnsi="TimesNewRomanPSMT"/>
          <w:color w:val="21303D"/>
        </w:rPr>
        <w:t xml:space="preserve"> 40-336 Katowice </w:t>
      </w:r>
    </w:p>
    <w:p w:rsidR="00433CFB" w:rsidRDefault="00765A6E" w:rsidP="00433CFB">
      <w:pPr>
        <w:pStyle w:val="Akapitzlis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  <w:t xml:space="preserve">Miasto Katowice </w:t>
      </w:r>
      <w:r w:rsidR="00433CFB">
        <w:rPr>
          <w:rFonts w:ascii="Times New Roman" w:eastAsia="Times New Roman" w:hAnsi="Times New Roman" w:cs="Times New Roman"/>
          <w:lang w:eastAsia="pl-PL"/>
        </w:rPr>
        <w:br/>
        <w:t>ul. Młyńska 4</w:t>
      </w:r>
      <w:r w:rsidR="00235558">
        <w:rPr>
          <w:rFonts w:ascii="Times New Roman" w:eastAsia="Times New Roman" w:hAnsi="Times New Roman" w:cs="Times New Roman"/>
          <w:lang w:eastAsia="pl-PL"/>
        </w:rPr>
        <w:t>,</w:t>
      </w:r>
      <w:r w:rsidR="00433CFB">
        <w:rPr>
          <w:rFonts w:ascii="Times New Roman" w:eastAsia="Times New Roman" w:hAnsi="Times New Roman" w:cs="Times New Roman"/>
          <w:lang w:eastAsia="pl-PL"/>
        </w:rPr>
        <w:t xml:space="preserve"> 40-098 Katowice</w:t>
      </w:r>
      <w:r w:rsidRPr="00765A6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433CFB" w:rsidRDefault="00433CFB" w:rsidP="00433CFB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433CFB" w:rsidRPr="002503A1" w:rsidRDefault="00765A6E" w:rsidP="002503A1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8"/>
          <w:lang w:eastAsia="pl-PL"/>
        </w:rPr>
      </w:pPr>
      <w:r w:rsidRPr="007D16F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Partnerzy i sponsorzy</w:t>
      </w:r>
      <w:r w:rsidR="00433CFB" w:rsidRPr="007D16F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:</w:t>
      </w:r>
      <w:r w:rsidR="00433CFB" w:rsidRPr="007D16F6">
        <w:rPr>
          <w:rFonts w:ascii="Times New Roman" w:eastAsia="Times New Roman" w:hAnsi="Times New Roman" w:cs="Times New Roman"/>
          <w:sz w:val="28"/>
          <w:lang w:eastAsia="pl-PL"/>
        </w:rPr>
        <w:t xml:space="preserve"> </w:t>
      </w:r>
      <w:r w:rsidR="00433CFB" w:rsidRPr="00433CFB">
        <w:rPr>
          <w:rFonts w:ascii="Times New Roman" w:eastAsia="Times New Roman" w:hAnsi="Times New Roman" w:cs="Times New Roman"/>
          <w:lang w:eastAsia="pl-PL"/>
        </w:rPr>
        <w:br/>
      </w:r>
      <w:r w:rsidR="00433CFB">
        <w:rPr>
          <w:rFonts w:ascii="Times New Roman" w:eastAsia="Times New Roman" w:hAnsi="Times New Roman" w:cs="Times New Roman"/>
          <w:lang w:eastAsia="pl-PL"/>
        </w:rPr>
        <w:br/>
      </w:r>
      <w:r w:rsidR="00433CFB" w:rsidRPr="002503A1">
        <w:rPr>
          <w:rFonts w:ascii="Times New Roman" w:eastAsia="Times New Roman" w:hAnsi="Times New Roman" w:cs="Times New Roman"/>
          <w:sz w:val="28"/>
          <w:lang w:eastAsia="pl-PL"/>
        </w:rPr>
        <w:t>Beka w Piwnicy.</w:t>
      </w:r>
      <w:r w:rsidR="00433CFB" w:rsidRPr="002503A1">
        <w:rPr>
          <w:rFonts w:ascii="Times New Roman" w:eastAsia="Times New Roman" w:hAnsi="Times New Roman" w:cs="Times New Roman"/>
          <w:sz w:val="28"/>
          <w:lang w:eastAsia="pl-PL"/>
        </w:rPr>
        <w:br/>
        <w:t xml:space="preserve">Orzapak sp. z </w:t>
      </w:r>
      <w:r w:rsidR="00E2007E" w:rsidRPr="002503A1">
        <w:rPr>
          <w:rFonts w:ascii="Times New Roman" w:eastAsia="Times New Roman" w:hAnsi="Times New Roman" w:cs="Times New Roman"/>
          <w:sz w:val="28"/>
          <w:lang w:eastAsia="pl-PL"/>
        </w:rPr>
        <w:t>o.</w:t>
      </w:r>
      <w:r w:rsidR="00235558" w:rsidRPr="002503A1">
        <w:rPr>
          <w:rFonts w:ascii="Times New Roman" w:eastAsia="Times New Roman" w:hAnsi="Times New Roman" w:cs="Times New Roman"/>
          <w:sz w:val="28"/>
          <w:lang w:eastAsia="pl-PL"/>
        </w:rPr>
        <w:t xml:space="preserve"> </w:t>
      </w:r>
      <w:r w:rsidR="00E2007E" w:rsidRPr="002503A1">
        <w:rPr>
          <w:rFonts w:ascii="Times New Roman" w:eastAsia="Times New Roman" w:hAnsi="Times New Roman" w:cs="Times New Roman"/>
          <w:sz w:val="28"/>
          <w:lang w:eastAsia="pl-PL"/>
        </w:rPr>
        <w:t xml:space="preserve">o </w:t>
      </w:r>
      <w:r w:rsidR="00E2007E" w:rsidRPr="002503A1">
        <w:rPr>
          <w:rFonts w:ascii="Times New Roman" w:eastAsia="Times New Roman" w:hAnsi="Times New Roman" w:cs="Times New Roman"/>
          <w:sz w:val="28"/>
          <w:lang w:eastAsia="pl-PL"/>
        </w:rPr>
        <w:br/>
        <w:t>Piekarnia-cukiernia Michal</w:t>
      </w:r>
      <w:r w:rsidR="00433CFB" w:rsidRPr="002503A1">
        <w:rPr>
          <w:rFonts w:ascii="Times New Roman" w:eastAsia="Times New Roman" w:hAnsi="Times New Roman" w:cs="Times New Roman"/>
          <w:sz w:val="28"/>
          <w:lang w:eastAsia="pl-PL"/>
        </w:rPr>
        <w:t xml:space="preserve">ski </w:t>
      </w:r>
    </w:p>
    <w:p w:rsidR="00433CFB" w:rsidRDefault="00433CFB" w:rsidP="00433CFB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2503A1" w:rsidRPr="002503A1" w:rsidRDefault="00765A6E" w:rsidP="002503A1">
      <w:pPr>
        <w:pStyle w:val="Akapitzlist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8"/>
          <w:lang w:eastAsia="pl-PL"/>
        </w:rPr>
      </w:pPr>
      <w:r w:rsidRPr="007D16F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Cel wydarzenia</w:t>
      </w:r>
      <w:r w:rsidR="00433CFB" w:rsidRPr="007D16F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:</w:t>
      </w:r>
      <w:r w:rsidR="00433CFB" w:rsidRPr="007D16F6">
        <w:rPr>
          <w:rFonts w:ascii="Times New Roman" w:eastAsia="Times New Roman" w:hAnsi="Times New Roman" w:cs="Times New Roman"/>
          <w:lang w:eastAsia="pl-PL"/>
        </w:rPr>
        <w:br/>
      </w:r>
      <w:r w:rsidR="00433CFB" w:rsidRPr="007D16F6">
        <w:rPr>
          <w:rFonts w:ascii="Times New Roman" w:eastAsia="Times New Roman" w:hAnsi="Times New Roman" w:cs="Times New Roman"/>
          <w:lang w:eastAsia="pl-PL"/>
        </w:rPr>
        <w:br/>
      </w:r>
      <w:r w:rsidR="007D16F6" w:rsidRPr="002503A1">
        <w:rPr>
          <w:rFonts w:ascii="Times New Roman" w:eastAsia="Times New Roman" w:hAnsi="Times New Roman" w:cs="Times New Roman"/>
          <w:sz w:val="28"/>
          <w:lang w:eastAsia="pl-PL"/>
        </w:rPr>
        <w:t xml:space="preserve">Celem wydarzenia </w:t>
      </w:r>
      <w:r w:rsidR="007D16F6" w:rsidRPr="002503A1">
        <w:rPr>
          <w:sz w:val="28"/>
        </w:rPr>
        <w:t xml:space="preserve">jest promocja zdrowego stylu życia, promocje dzielnicy (Szopienice-Burowiec) oraz Miasta Katowice. </w:t>
      </w:r>
    </w:p>
    <w:p w:rsidR="00433CFB" w:rsidRPr="002503A1" w:rsidRDefault="007D16F6" w:rsidP="002503A1">
      <w:pPr>
        <w:pStyle w:val="Akapitzlist"/>
        <w:spacing w:line="360" w:lineRule="auto"/>
        <w:ind w:left="714"/>
        <w:rPr>
          <w:rFonts w:ascii="Times New Roman" w:eastAsia="Times New Roman" w:hAnsi="Times New Roman" w:cs="Times New Roman"/>
          <w:sz w:val="28"/>
          <w:lang w:eastAsia="pl-PL"/>
        </w:rPr>
      </w:pPr>
      <w:r w:rsidRPr="002503A1">
        <w:rPr>
          <w:sz w:val="28"/>
        </w:rPr>
        <w:t>Cykl biegów „W Kręgu Natury” promuję również</w:t>
      </w:r>
      <w:r w:rsidRPr="002503A1">
        <w:rPr>
          <w:rFonts w:ascii="Times New Roman" w:eastAsia="Times New Roman" w:hAnsi="Times New Roman" w:cs="Times New Roman"/>
          <w:sz w:val="28"/>
          <w:lang w:eastAsia="pl-PL"/>
        </w:rPr>
        <w:t xml:space="preserve"> zespół przyrodniczo-krajobrazowy „Szopienice-Borki” oraz nowopowstającą Dolinę Pięciu Stawów w Szopienicach, w tym Stawów: Borki, Morawa oraz Hubertus.</w:t>
      </w:r>
    </w:p>
    <w:p w:rsidR="007D16F6" w:rsidRPr="007D16F6" w:rsidRDefault="007D16F6" w:rsidP="007D16F6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433CFB" w:rsidRDefault="00765A6E" w:rsidP="00F67A97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lang w:eastAsia="pl-PL"/>
        </w:rPr>
      </w:pPr>
      <w:r w:rsidRPr="007D16F6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Termin i miejsce imprez biegowych wchodzących w skład </w:t>
      </w:r>
      <w:r w:rsidR="00433CFB" w:rsidRPr="007D16F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c</w:t>
      </w:r>
      <w:r w:rsidRPr="007D16F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yklu</w:t>
      </w:r>
      <w:r w:rsidRPr="00433CFB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:rsidR="007D16F6" w:rsidRDefault="007D16F6" w:rsidP="007D16F6">
      <w:pPr>
        <w:pStyle w:val="Akapitzlis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3CFB" w:rsidRPr="00433CFB" w:rsidRDefault="00433CFB" w:rsidP="00C076DD">
      <w:pPr>
        <w:ind w:left="708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33CFB">
        <w:rPr>
          <w:rFonts w:ascii="Times New Roman" w:eastAsia="Times New Roman" w:hAnsi="Times New Roman" w:cs="Times New Roman"/>
          <w:sz w:val="32"/>
          <w:szCs w:val="32"/>
          <w:lang w:eastAsia="pl-PL"/>
        </w:rPr>
        <w:t>- Zielone Borki – 21.03.2020</w:t>
      </w:r>
    </w:p>
    <w:p w:rsidR="00433CFB" w:rsidRDefault="00650B5B" w:rsidP="00433CFB">
      <w:pPr>
        <w:ind w:firstLine="708"/>
        <w:jc w:val="center"/>
      </w:pPr>
      <w:hyperlink r:id="rId7" w:history="1">
        <w:r w:rsidR="00433CFB" w:rsidRPr="00433CFB">
          <w:rPr>
            <w:rStyle w:val="Hipercze"/>
            <w:rFonts w:ascii="Times New Roman" w:hAnsi="Times New Roman" w:cs="Times New Roman"/>
            <w:sz w:val="32"/>
            <w:szCs w:val="32"/>
          </w:rPr>
          <w:t>https://zapisy.pomiar-czasu.pl/ii-zielone-borki-v4235</w:t>
        </w:r>
      </w:hyperlink>
    </w:p>
    <w:p w:rsidR="007D16F6" w:rsidRPr="00433CFB" w:rsidRDefault="007D16F6" w:rsidP="00433CFB">
      <w:pPr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433CFB" w:rsidRPr="00433CFB" w:rsidRDefault="00433CFB" w:rsidP="00C076DD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33CFB">
        <w:rPr>
          <w:rFonts w:ascii="Times New Roman" w:hAnsi="Times New Roman" w:cs="Times New Roman"/>
          <w:sz w:val="32"/>
          <w:szCs w:val="32"/>
        </w:rPr>
        <w:t>- Bieg im. Janusza Sidły – 14.06.2020</w:t>
      </w:r>
    </w:p>
    <w:p w:rsidR="00433CFB" w:rsidRDefault="00650B5B" w:rsidP="00433CFB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8" w:history="1">
        <w:r w:rsidR="00433CFB" w:rsidRPr="00433CFB">
          <w:rPr>
            <w:rStyle w:val="Hipercze"/>
            <w:rFonts w:ascii="Times New Roman" w:hAnsi="Times New Roman" w:cs="Times New Roman"/>
            <w:sz w:val="32"/>
            <w:szCs w:val="32"/>
          </w:rPr>
          <w:t>https://zapisy.pomiar-czasu.pl/vi-bieg-im-janusza-sidly-v4236</w:t>
        </w:r>
      </w:hyperlink>
    </w:p>
    <w:p w:rsidR="007D16F6" w:rsidRPr="00433CFB" w:rsidRDefault="007D16F6" w:rsidP="00433C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D16F6" w:rsidRPr="00433CFB" w:rsidRDefault="00433CFB" w:rsidP="00C076DD">
      <w:pPr>
        <w:jc w:val="center"/>
        <w:rPr>
          <w:rFonts w:ascii="Times New Roman" w:hAnsi="Times New Roman" w:cs="Times New Roman"/>
          <w:sz w:val="32"/>
          <w:szCs w:val="32"/>
        </w:rPr>
      </w:pPr>
      <w:r w:rsidRPr="00433CFB">
        <w:rPr>
          <w:rFonts w:ascii="Times New Roman" w:hAnsi="Times New Roman" w:cs="Times New Roman"/>
          <w:sz w:val="32"/>
          <w:szCs w:val="32"/>
        </w:rPr>
        <w:t>- Złota Morawa – 17.10.2020</w:t>
      </w:r>
    </w:p>
    <w:p w:rsidR="00433CFB" w:rsidRDefault="00650B5B" w:rsidP="00433CFB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9" w:history="1">
        <w:r w:rsidR="00433CFB" w:rsidRPr="00433CFB">
          <w:rPr>
            <w:rStyle w:val="Hipercze"/>
            <w:rFonts w:ascii="Times New Roman" w:hAnsi="Times New Roman" w:cs="Times New Roman"/>
            <w:sz w:val="32"/>
            <w:szCs w:val="32"/>
          </w:rPr>
          <w:t>https://zapisy.pomiar-czasu.pl/ii-zlota-morawa-v4237</w:t>
        </w:r>
      </w:hyperlink>
    </w:p>
    <w:p w:rsidR="007D16F6" w:rsidRPr="00433CFB" w:rsidRDefault="007D16F6" w:rsidP="00433C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3CFB" w:rsidRPr="00433CFB" w:rsidRDefault="00433CFB" w:rsidP="00C076DD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433CFB">
        <w:rPr>
          <w:rFonts w:ascii="Times New Roman" w:hAnsi="Times New Roman" w:cs="Times New Roman"/>
          <w:sz w:val="32"/>
          <w:szCs w:val="32"/>
          <w:lang w:val="en-US"/>
        </w:rPr>
        <w:t>- Mroźny Hubertus – 12.12.2020</w:t>
      </w:r>
    </w:p>
    <w:p w:rsidR="00433CFB" w:rsidRPr="00433CFB" w:rsidRDefault="00650B5B" w:rsidP="00433CFB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hyperlink r:id="rId10" w:history="1">
        <w:r w:rsidR="00433CFB" w:rsidRPr="00433CFB">
          <w:rPr>
            <w:rStyle w:val="Hipercze"/>
            <w:rFonts w:ascii="Times New Roman" w:hAnsi="Times New Roman" w:cs="Times New Roman"/>
            <w:sz w:val="32"/>
            <w:szCs w:val="32"/>
            <w:lang w:val="en-US"/>
          </w:rPr>
          <w:t>https://zapisy.pomiar-czasu.pl/ii-mrozny-hubertus-v4238</w:t>
        </w:r>
      </w:hyperlink>
    </w:p>
    <w:p w:rsidR="00433CFB" w:rsidRPr="00433CFB" w:rsidRDefault="00433CFB" w:rsidP="00433CFB">
      <w:pPr>
        <w:pStyle w:val="Akapitzlist"/>
        <w:rPr>
          <w:rFonts w:ascii="Times New Roman" w:eastAsia="Times New Roman" w:hAnsi="Times New Roman" w:cs="Times New Roman"/>
          <w:lang w:val="en-US" w:eastAsia="pl-PL"/>
        </w:rPr>
      </w:pPr>
    </w:p>
    <w:p w:rsidR="002A064C" w:rsidRPr="00235558" w:rsidRDefault="002A064C" w:rsidP="007D16F6">
      <w:pPr>
        <w:rPr>
          <w:rFonts w:ascii="Times New Roman" w:eastAsia="Times New Roman" w:hAnsi="Times New Roman" w:cs="Times New Roman"/>
          <w:b/>
          <w:bCs/>
          <w:lang w:val="en-US" w:eastAsia="pl-PL"/>
        </w:rPr>
      </w:pPr>
      <w:r w:rsidRPr="00235558">
        <w:rPr>
          <w:rFonts w:ascii="Times New Roman" w:eastAsia="Times New Roman" w:hAnsi="Times New Roman" w:cs="Times New Roman"/>
          <w:lang w:val="en-US" w:eastAsia="pl-PL"/>
        </w:rPr>
        <w:br/>
      </w:r>
      <w:r w:rsidRPr="00235558">
        <w:rPr>
          <w:rFonts w:ascii="Times New Roman" w:eastAsia="Times New Roman" w:hAnsi="Times New Roman" w:cs="Times New Roman"/>
          <w:lang w:val="en-US" w:eastAsia="pl-PL"/>
        </w:rPr>
        <w:br/>
      </w:r>
    </w:p>
    <w:p w:rsidR="007D16F6" w:rsidRPr="002A3110" w:rsidRDefault="00765A6E" w:rsidP="00F67A97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D16F6">
        <w:rPr>
          <w:rFonts w:ascii="Times New Roman" w:eastAsia="Times New Roman" w:hAnsi="Times New Roman" w:cs="Times New Roman"/>
          <w:b/>
          <w:bCs/>
          <w:sz w:val="28"/>
          <w:lang w:eastAsia="pl-PL"/>
        </w:rPr>
        <w:t>Warunki uczestnictwa</w:t>
      </w:r>
      <w:r w:rsidR="00C076DD">
        <w:rPr>
          <w:rFonts w:ascii="Times New Roman" w:eastAsia="Times New Roman" w:hAnsi="Times New Roman" w:cs="Times New Roman"/>
          <w:b/>
          <w:bCs/>
          <w:sz w:val="28"/>
          <w:lang w:eastAsia="pl-PL"/>
        </w:rPr>
        <w:t>:</w:t>
      </w:r>
    </w:p>
    <w:p w:rsidR="00C076DD" w:rsidRPr="002A3110" w:rsidRDefault="00C076DD" w:rsidP="002A3110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A3110" w:rsidRPr="00DC7640" w:rsidRDefault="00C076DD" w:rsidP="00F67A9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503A1">
        <w:rPr>
          <w:rFonts w:ascii="Times New Roman" w:hAnsi="Times New Roman" w:cs="Times New Roman"/>
          <w:sz w:val="28"/>
        </w:rPr>
        <w:t xml:space="preserve">Udział w Cyklu nie wymaga dodatkowego zgłoszenia. </w:t>
      </w:r>
    </w:p>
    <w:p w:rsidR="00C076DD" w:rsidRPr="002503A1" w:rsidRDefault="00C076DD" w:rsidP="00F67A9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2503A1">
        <w:rPr>
          <w:rFonts w:ascii="Times New Roman" w:hAnsi="Times New Roman" w:cs="Times New Roman"/>
          <w:sz w:val="28"/>
        </w:rPr>
        <w:t>Cykl nie obejmuje biegów dla dzieci</w:t>
      </w:r>
    </w:p>
    <w:p w:rsidR="00C076DD" w:rsidRPr="00C076DD" w:rsidRDefault="00C076DD" w:rsidP="00F67A9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503A1">
        <w:rPr>
          <w:rFonts w:ascii="Times New Roman" w:hAnsi="Times New Roman" w:cs="Times New Roman"/>
          <w:sz w:val="28"/>
        </w:rPr>
        <w:t>Udział w Cyklu jest bezpłatny.</w:t>
      </w:r>
      <w:r w:rsidR="0054608F" w:rsidRPr="0054608F">
        <w:t xml:space="preserve"> </w:t>
      </w:r>
      <w:r w:rsidR="0054608F" w:rsidRPr="0054608F">
        <w:rPr>
          <w:rFonts w:ascii="Times New Roman" w:hAnsi="Times New Roman" w:cs="Times New Roman"/>
          <w:sz w:val="28"/>
        </w:rPr>
        <w:t>Jedyne opłaty są pobierane w związku ze startem w poszczególnych zawodach na podstawie odrębnych regulaminów.</w:t>
      </w:r>
    </w:p>
    <w:p w:rsidR="00C076DD" w:rsidRPr="00C076DD" w:rsidRDefault="00C076DD" w:rsidP="00C076DD">
      <w:pPr>
        <w:pStyle w:val="Akapitzlist"/>
        <w:ind w:left="148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076DD" w:rsidRPr="00DC7640" w:rsidRDefault="00C076DD" w:rsidP="00F67A97">
      <w:pPr>
        <w:jc w:val="both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DC7640">
        <w:rPr>
          <w:rFonts w:ascii="Times New Roman" w:eastAsia="Times New Roman" w:hAnsi="Times New Roman" w:cs="Times New Roman"/>
          <w:b/>
          <w:bCs/>
          <w:sz w:val="28"/>
          <w:lang w:eastAsia="pl-PL"/>
        </w:rPr>
        <w:t>Klasyfikacja indywidualna:</w:t>
      </w:r>
    </w:p>
    <w:p w:rsidR="007D16F6" w:rsidRPr="00197C5B" w:rsidRDefault="007D16F6" w:rsidP="007D16F6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2503A1" w:rsidRPr="002503A1" w:rsidRDefault="00C076DD" w:rsidP="00DC7640">
      <w:pPr>
        <w:pStyle w:val="Akapitzlist"/>
        <w:spacing w:line="360" w:lineRule="auto"/>
        <w:ind w:left="1485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2503A1">
        <w:rPr>
          <w:rFonts w:ascii="Times New Roman" w:hAnsi="Times New Roman" w:cs="Times New Roman"/>
          <w:sz w:val="28"/>
        </w:rPr>
        <w:t xml:space="preserve">1. W ramach Cyklu będą prowadzone następujące klasyfikacje indywidualne: </w:t>
      </w:r>
    </w:p>
    <w:p w:rsidR="00C076DD" w:rsidRPr="002503A1" w:rsidRDefault="00C076DD" w:rsidP="008202B2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2503A1">
        <w:rPr>
          <w:rFonts w:ascii="Times New Roman" w:hAnsi="Times New Roman" w:cs="Times New Roman"/>
          <w:sz w:val="28"/>
        </w:rPr>
        <w:t xml:space="preserve">Klasyfikacja biegowa mężczyzn, </w:t>
      </w:r>
    </w:p>
    <w:p w:rsidR="00C076DD" w:rsidRPr="002503A1" w:rsidRDefault="00C076DD" w:rsidP="008202B2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503A1">
        <w:rPr>
          <w:rFonts w:ascii="Times New Roman" w:hAnsi="Times New Roman" w:cs="Times New Roman"/>
          <w:sz w:val="28"/>
        </w:rPr>
        <w:t xml:space="preserve">Klasyfikacja biegowa kobiet, </w:t>
      </w:r>
    </w:p>
    <w:p w:rsidR="00C076DD" w:rsidRPr="002503A1" w:rsidRDefault="00C076DD" w:rsidP="008202B2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503A1">
        <w:rPr>
          <w:rFonts w:ascii="Times New Roman" w:hAnsi="Times New Roman" w:cs="Times New Roman"/>
          <w:sz w:val="28"/>
        </w:rPr>
        <w:t xml:space="preserve">Klasyfikacja Nordic Walking mężczyzn, </w:t>
      </w:r>
    </w:p>
    <w:p w:rsidR="002503A1" w:rsidRPr="002503A1" w:rsidRDefault="00C076DD" w:rsidP="008202B2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503A1">
        <w:rPr>
          <w:rFonts w:ascii="Times New Roman" w:hAnsi="Times New Roman" w:cs="Times New Roman"/>
          <w:sz w:val="28"/>
        </w:rPr>
        <w:t xml:space="preserve">Klasyfikacja Nordic Walking kobiet. </w:t>
      </w:r>
    </w:p>
    <w:p w:rsidR="002503A1" w:rsidRPr="002503A1" w:rsidRDefault="00C076DD" w:rsidP="00DC7640">
      <w:pPr>
        <w:pStyle w:val="Akapitzlist"/>
        <w:spacing w:line="360" w:lineRule="auto"/>
        <w:ind w:left="1485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2503A1">
        <w:rPr>
          <w:rFonts w:ascii="Times New Roman" w:hAnsi="Times New Roman" w:cs="Times New Roman"/>
          <w:sz w:val="28"/>
        </w:rPr>
        <w:lastRenderedPageBreak/>
        <w:t xml:space="preserve">2. W ramach klasyfikacji przyznawane będą punkty na podstawie miejsc zajętych podczas zawodów wchodzących w skład Cyklu, oddzielnie dla każdej z wskazanych powyżej klasyfikacji. </w:t>
      </w:r>
    </w:p>
    <w:p w:rsidR="002503A1" w:rsidRPr="002503A1" w:rsidRDefault="00C076DD" w:rsidP="00DC7640">
      <w:pPr>
        <w:pStyle w:val="Akapitzlist"/>
        <w:spacing w:line="360" w:lineRule="auto"/>
        <w:ind w:left="1485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2503A1">
        <w:rPr>
          <w:rFonts w:ascii="Times New Roman" w:hAnsi="Times New Roman" w:cs="Times New Roman"/>
          <w:sz w:val="28"/>
        </w:rPr>
        <w:t xml:space="preserve">3. Punkty będą przyznawane zgodnie z poniższym zestawieniem: </w:t>
      </w:r>
    </w:p>
    <w:tbl>
      <w:tblPr>
        <w:tblStyle w:val="Tabela-Siatka"/>
        <w:tblpPr w:leftFromText="141" w:rightFromText="141" w:vertAnchor="text" w:horzAnchor="margin" w:tblpXSpec="center" w:tblpY="163"/>
        <w:tblW w:w="10480" w:type="dxa"/>
        <w:tblLook w:val="04A0"/>
      </w:tblPr>
      <w:tblGrid>
        <w:gridCol w:w="1363"/>
        <w:gridCol w:w="1257"/>
        <w:gridCol w:w="1363"/>
        <w:gridCol w:w="1257"/>
        <w:gridCol w:w="1363"/>
        <w:gridCol w:w="1257"/>
        <w:gridCol w:w="1363"/>
        <w:gridCol w:w="1257"/>
      </w:tblGrid>
      <w:tr w:rsidR="008202B2" w:rsidTr="008202B2">
        <w:trPr>
          <w:trHeight w:val="580"/>
        </w:trPr>
        <w:tc>
          <w:tcPr>
            <w:tcW w:w="1363" w:type="dxa"/>
          </w:tcPr>
          <w:p w:rsidR="008202B2" w:rsidRPr="008202B2" w:rsidRDefault="008202B2" w:rsidP="008202B2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Miejsce</w:t>
            </w:r>
          </w:p>
        </w:tc>
        <w:tc>
          <w:tcPr>
            <w:tcW w:w="1257" w:type="dxa"/>
          </w:tcPr>
          <w:p w:rsidR="008202B2" w:rsidRPr="008202B2" w:rsidRDefault="008202B2" w:rsidP="008202B2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Punkty</w:t>
            </w:r>
          </w:p>
        </w:tc>
        <w:tc>
          <w:tcPr>
            <w:tcW w:w="1363" w:type="dxa"/>
          </w:tcPr>
          <w:p w:rsidR="008202B2" w:rsidRPr="008202B2" w:rsidRDefault="008202B2" w:rsidP="008202B2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Miejsce</w:t>
            </w:r>
          </w:p>
        </w:tc>
        <w:tc>
          <w:tcPr>
            <w:tcW w:w="1257" w:type="dxa"/>
          </w:tcPr>
          <w:p w:rsidR="008202B2" w:rsidRPr="008202B2" w:rsidRDefault="008202B2" w:rsidP="008202B2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Punkty</w:t>
            </w:r>
          </w:p>
        </w:tc>
        <w:tc>
          <w:tcPr>
            <w:tcW w:w="1363" w:type="dxa"/>
          </w:tcPr>
          <w:p w:rsidR="008202B2" w:rsidRPr="008202B2" w:rsidRDefault="008202B2" w:rsidP="008202B2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Miejsce</w:t>
            </w:r>
          </w:p>
        </w:tc>
        <w:tc>
          <w:tcPr>
            <w:tcW w:w="1257" w:type="dxa"/>
          </w:tcPr>
          <w:p w:rsidR="008202B2" w:rsidRPr="008202B2" w:rsidRDefault="008202B2" w:rsidP="008202B2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Punkty</w:t>
            </w:r>
          </w:p>
        </w:tc>
        <w:tc>
          <w:tcPr>
            <w:tcW w:w="1363" w:type="dxa"/>
          </w:tcPr>
          <w:p w:rsidR="008202B2" w:rsidRPr="008202B2" w:rsidRDefault="008202B2" w:rsidP="008202B2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Miejsce</w:t>
            </w:r>
          </w:p>
        </w:tc>
        <w:tc>
          <w:tcPr>
            <w:tcW w:w="1257" w:type="dxa"/>
          </w:tcPr>
          <w:p w:rsidR="008202B2" w:rsidRPr="008202B2" w:rsidRDefault="008202B2" w:rsidP="008202B2">
            <w:pPr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Punkty</w:t>
            </w:r>
          </w:p>
        </w:tc>
      </w:tr>
      <w:tr w:rsidR="008202B2" w:rsidTr="008202B2">
        <w:trPr>
          <w:trHeight w:val="290"/>
        </w:trPr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21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31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</w:tr>
      <w:tr w:rsidR="008202B2" w:rsidTr="008202B2">
        <w:trPr>
          <w:trHeight w:val="290"/>
        </w:trPr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54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12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22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32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</w:tr>
      <w:tr w:rsidR="008202B2" w:rsidTr="008202B2">
        <w:trPr>
          <w:trHeight w:val="290"/>
        </w:trPr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23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33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8202B2" w:rsidTr="008202B2">
        <w:trPr>
          <w:trHeight w:val="290"/>
        </w:trPr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24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34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</w:tr>
      <w:tr w:rsidR="008202B2" w:rsidTr="008202B2">
        <w:trPr>
          <w:trHeight w:val="290"/>
        </w:trPr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15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35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8202B2" w:rsidTr="008202B2">
        <w:trPr>
          <w:trHeight w:val="290"/>
        </w:trPr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26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36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8202B2" w:rsidTr="008202B2">
        <w:trPr>
          <w:trHeight w:val="290"/>
        </w:trPr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27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37 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8202B2" w:rsidTr="008202B2">
        <w:trPr>
          <w:trHeight w:val="290"/>
        </w:trPr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18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28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38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</w:tr>
      <w:tr w:rsidR="008202B2" w:rsidTr="008202B2">
        <w:trPr>
          <w:trHeight w:val="290"/>
        </w:trPr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29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39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</w:tr>
      <w:tr w:rsidR="008202B2" w:rsidTr="008202B2">
        <w:trPr>
          <w:trHeight w:val="306"/>
        </w:trPr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10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31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20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30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1363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b/>
                <w:lang w:eastAsia="pl-PL"/>
              </w:rPr>
              <w:t>40 &lt;</w:t>
            </w:r>
          </w:p>
        </w:tc>
        <w:tc>
          <w:tcPr>
            <w:tcW w:w="1257" w:type="dxa"/>
            <w:vAlign w:val="center"/>
          </w:tcPr>
          <w:p w:rsidR="008202B2" w:rsidRPr="008202B2" w:rsidRDefault="008202B2" w:rsidP="008202B2">
            <w:pPr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202B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</w:tr>
    </w:tbl>
    <w:p w:rsidR="002503A1" w:rsidRDefault="002503A1" w:rsidP="002503A1">
      <w:pPr>
        <w:pStyle w:val="Akapitzlist"/>
        <w:ind w:left="1428"/>
        <w:jc w:val="both"/>
      </w:pPr>
    </w:p>
    <w:p w:rsidR="002503A1" w:rsidRPr="002503A1" w:rsidRDefault="002503A1" w:rsidP="002503A1">
      <w:pPr>
        <w:pStyle w:val="Akapitzlist"/>
        <w:ind w:left="1428"/>
        <w:jc w:val="both"/>
        <w:rPr>
          <w:rFonts w:ascii="Times New Roman" w:eastAsia="Times New Roman" w:hAnsi="Times New Roman" w:cs="Times New Roman"/>
          <w:lang w:eastAsia="pl-PL"/>
        </w:rPr>
      </w:pPr>
    </w:p>
    <w:p w:rsidR="00B71F4E" w:rsidRPr="002A3110" w:rsidRDefault="00C076DD" w:rsidP="00DC7640">
      <w:pPr>
        <w:pStyle w:val="Akapitzlist"/>
        <w:spacing w:line="360" w:lineRule="auto"/>
        <w:ind w:left="1485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3B10A4">
        <w:rPr>
          <w:rFonts w:ascii="Times New Roman" w:hAnsi="Times New Roman" w:cs="Times New Roman"/>
          <w:sz w:val="28"/>
        </w:rPr>
        <w:t xml:space="preserve">4. W przypadku większej liczby dystansów podczas jednych zawodów, </w:t>
      </w:r>
      <w:r w:rsidRPr="002A3110">
        <w:rPr>
          <w:rFonts w:ascii="Times New Roman" w:hAnsi="Times New Roman" w:cs="Times New Roman"/>
          <w:sz w:val="28"/>
        </w:rPr>
        <w:t>każdy dystans będzie</w:t>
      </w:r>
      <w:r w:rsidR="003B10A4" w:rsidRPr="002A3110">
        <w:rPr>
          <w:rFonts w:ascii="Times New Roman" w:eastAsia="Times New Roman" w:hAnsi="Times New Roman" w:cs="Times New Roman"/>
          <w:sz w:val="28"/>
          <w:lang w:eastAsia="pl-PL"/>
        </w:rPr>
        <w:t xml:space="preserve"> punktowany zgodnie z powyższą punktacją. </w:t>
      </w:r>
    </w:p>
    <w:p w:rsidR="00FE4BCB" w:rsidRPr="00FE4BCB" w:rsidRDefault="0054608F" w:rsidP="00DC7640">
      <w:pPr>
        <w:pStyle w:val="Akapitzlist"/>
        <w:spacing w:line="360" w:lineRule="auto"/>
        <w:ind w:left="1485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hAnsi="Times New Roman" w:cs="Times New Roman"/>
          <w:sz w:val="28"/>
        </w:rPr>
        <w:t>5</w:t>
      </w:r>
      <w:r w:rsidR="00B71F4E">
        <w:rPr>
          <w:rFonts w:ascii="Times New Roman" w:hAnsi="Times New Roman" w:cs="Times New Roman"/>
          <w:sz w:val="28"/>
        </w:rPr>
        <w:t>. Bieg im. Janusza Sidły t</w:t>
      </w:r>
      <w:r w:rsidR="00197C5B">
        <w:rPr>
          <w:rFonts w:ascii="Times New Roman" w:hAnsi="Times New Roman" w:cs="Times New Roman"/>
          <w:sz w:val="28"/>
        </w:rPr>
        <w:t>o główny b</w:t>
      </w:r>
      <w:r w:rsidR="00B71F4E">
        <w:rPr>
          <w:rFonts w:ascii="Times New Roman" w:hAnsi="Times New Roman" w:cs="Times New Roman"/>
          <w:sz w:val="28"/>
        </w:rPr>
        <w:t>ieg Cyklu. D</w:t>
      </w:r>
      <w:r w:rsidR="003B10A4" w:rsidRPr="003B10A4">
        <w:rPr>
          <w:rFonts w:ascii="Times New Roman" w:hAnsi="Times New Roman" w:cs="Times New Roman"/>
          <w:sz w:val="28"/>
        </w:rPr>
        <w:t>ystanse biegowe i Nordic Walking każdej klasyfik</w:t>
      </w:r>
      <w:r w:rsidR="00B71F4E">
        <w:rPr>
          <w:rFonts w:ascii="Times New Roman" w:hAnsi="Times New Roman" w:cs="Times New Roman"/>
          <w:sz w:val="28"/>
        </w:rPr>
        <w:t>acji podczas Biegu im. Janusza Sidły</w:t>
      </w:r>
      <w:r w:rsidR="003B10A4" w:rsidRPr="003B10A4">
        <w:rPr>
          <w:rFonts w:ascii="Times New Roman" w:hAnsi="Times New Roman" w:cs="Times New Roman"/>
          <w:sz w:val="28"/>
        </w:rPr>
        <w:t xml:space="preserve"> będą wyżej punktowane tj. liczba punktów za zajęte miejs</w:t>
      </w:r>
      <w:r w:rsidR="00197C5B">
        <w:rPr>
          <w:rFonts w:ascii="Times New Roman" w:hAnsi="Times New Roman" w:cs="Times New Roman"/>
          <w:sz w:val="28"/>
        </w:rPr>
        <w:t>ce z t</w:t>
      </w:r>
      <w:r>
        <w:rPr>
          <w:rFonts w:ascii="Times New Roman" w:hAnsi="Times New Roman" w:cs="Times New Roman"/>
          <w:sz w:val="28"/>
        </w:rPr>
        <w:t xml:space="preserve">abeli zawartej w punkcie </w:t>
      </w:r>
      <w:r w:rsidRPr="00197C5B">
        <w:rPr>
          <w:rFonts w:ascii="Times New Roman" w:hAnsi="Times New Roman" w:cs="Times New Roman"/>
          <w:b/>
          <w:sz w:val="28"/>
        </w:rPr>
        <w:t>6</w:t>
      </w:r>
      <w:r w:rsidR="003B10A4" w:rsidRPr="00197C5B">
        <w:rPr>
          <w:rFonts w:ascii="Times New Roman" w:hAnsi="Times New Roman" w:cs="Times New Roman"/>
          <w:b/>
          <w:sz w:val="28"/>
        </w:rPr>
        <w:t>.3</w:t>
      </w:r>
      <w:r w:rsidR="003B10A4" w:rsidRPr="003B10A4">
        <w:rPr>
          <w:rFonts w:ascii="Times New Roman" w:hAnsi="Times New Roman" w:cs="Times New Roman"/>
          <w:sz w:val="28"/>
        </w:rPr>
        <w:t xml:space="preserve"> niniejszego Regulaminu będzie mnożona p</w:t>
      </w:r>
      <w:r w:rsidR="00FE4BCB">
        <w:rPr>
          <w:rFonts w:ascii="Times New Roman" w:hAnsi="Times New Roman" w:cs="Times New Roman"/>
          <w:sz w:val="28"/>
        </w:rPr>
        <w:t xml:space="preserve">rzez współczynnik </w:t>
      </w:r>
      <w:r w:rsidR="00FE4BCB" w:rsidRPr="00197C5B">
        <w:rPr>
          <w:rFonts w:ascii="Times New Roman" w:hAnsi="Times New Roman" w:cs="Times New Roman"/>
          <w:b/>
          <w:sz w:val="28"/>
        </w:rPr>
        <w:t>1,5</w:t>
      </w:r>
      <w:r w:rsidR="003B10A4" w:rsidRPr="003B10A4">
        <w:rPr>
          <w:rFonts w:ascii="Times New Roman" w:hAnsi="Times New Roman" w:cs="Times New Roman"/>
          <w:sz w:val="28"/>
        </w:rPr>
        <w:t>.</w:t>
      </w:r>
    </w:p>
    <w:p w:rsidR="00FE4BCB" w:rsidRPr="00EC76DD" w:rsidRDefault="00FE4BCB" w:rsidP="00DC7640">
      <w:pPr>
        <w:pStyle w:val="Akapitzlist"/>
        <w:spacing w:line="360" w:lineRule="auto"/>
        <w:ind w:left="1485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hAnsi="Times New Roman" w:cs="Times New Roman"/>
          <w:sz w:val="28"/>
        </w:rPr>
        <w:t>6</w:t>
      </w:r>
      <w:r w:rsidRPr="00FE4BCB">
        <w:rPr>
          <w:rFonts w:ascii="Times New Roman" w:hAnsi="Times New Roman" w:cs="Times New Roman"/>
          <w:sz w:val="28"/>
        </w:rPr>
        <w:t>. Kolejność w klasyfikacji ustala się wg liczby zdobytych punktów</w:t>
      </w:r>
      <w:r w:rsidR="00197C5B">
        <w:rPr>
          <w:rFonts w:ascii="Times New Roman" w:hAnsi="Times New Roman" w:cs="Times New Roman"/>
          <w:sz w:val="28"/>
        </w:rPr>
        <w:t>(3 najlepsze uzyskane wyniki w Cyklu)</w:t>
      </w:r>
      <w:r w:rsidRPr="00FE4BCB">
        <w:rPr>
          <w:rFonts w:ascii="Times New Roman" w:hAnsi="Times New Roman" w:cs="Times New Roman"/>
          <w:sz w:val="28"/>
        </w:rPr>
        <w:t xml:space="preserve">. W przypadku równej liczby punktów o zajętym miejscu decydują, w kolejności: </w:t>
      </w:r>
    </w:p>
    <w:p w:rsidR="00FE4BCB" w:rsidRDefault="00FE4BCB" w:rsidP="008202B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E4BCB">
        <w:rPr>
          <w:rFonts w:ascii="Times New Roman" w:hAnsi="Times New Roman" w:cs="Times New Roman"/>
          <w:sz w:val="28"/>
        </w:rPr>
        <w:t>liczba punktów zdobytyc</w:t>
      </w:r>
      <w:r>
        <w:rPr>
          <w:rFonts w:ascii="Times New Roman" w:hAnsi="Times New Roman" w:cs="Times New Roman"/>
          <w:sz w:val="28"/>
        </w:rPr>
        <w:t>h podczas 6. Biegu im. Janusza Sidły</w:t>
      </w:r>
      <w:r w:rsidRPr="00FE4BCB">
        <w:rPr>
          <w:rFonts w:ascii="Times New Roman" w:hAnsi="Times New Roman" w:cs="Times New Roman"/>
          <w:sz w:val="28"/>
        </w:rPr>
        <w:t xml:space="preserve">, </w:t>
      </w:r>
    </w:p>
    <w:p w:rsidR="00FE4BCB" w:rsidRPr="00FE4BCB" w:rsidRDefault="00603460" w:rsidP="008202B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przy </w:t>
      </w:r>
      <w:r w:rsidR="00FE4BCB" w:rsidRPr="00FE4BCB">
        <w:rPr>
          <w:rFonts w:ascii="Times New Roman" w:hAnsi="Times New Roman" w:cs="Times New Roman"/>
          <w:sz w:val="28"/>
        </w:rPr>
        <w:t>równości, jest przyznawane miejsce ex aequo.</w:t>
      </w:r>
    </w:p>
    <w:p w:rsidR="00FE4BCB" w:rsidRPr="00FE4BCB" w:rsidRDefault="00FE4BCB" w:rsidP="00DC7640">
      <w:pPr>
        <w:pStyle w:val="Akapitzlist"/>
        <w:spacing w:line="360" w:lineRule="auto"/>
        <w:ind w:left="1485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hAnsi="Times New Roman" w:cs="Times New Roman"/>
          <w:sz w:val="28"/>
        </w:rPr>
        <w:t>7</w:t>
      </w:r>
      <w:r w:rsidRPr="00FE4BCB">
        <w:rPr>
          <w:rFonts w:ascii="Times New Roman" w:hAnsi="Times New Roman" w:cs="Times New Roman"/>
          <w:sz w:val="28"/>
        </w:rPr>
        <w:t>. Aby zostać sklasyfikowanym w ramach Cyklu n</w:t>
      </w:r>
      <w:r>
        <w:rPr>
          <w:rFonts w:ascii="Times New Roman" w:hAnsi="Times New Roman" w:cs="Times New Roman"/>
          <w:sz w:val="28"/>
        </w:rPr>
        <w:t>ależy ukończyć co najmniej trzy</w:t>
      </w:r>
      <w:r w:rsidRPr="00FE4B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zawody</w:t>
      </w:r>
      <w:r w:rsidRPr="00FE4BCB">
        <w:rPr>
          <w:rFonts w:ascii="Times New Roman" w:hAnsi="Times New Roman" w:cs="Times New Roman"/>
          <w:sz w:val="28"/>
        </w:rPr>
        <w:t xml:space="preserve">. </w:t>
      </w:r>
    </w:p>
    <w:p w:rsidR="00FE4BCB" w:rsidRPr="00EC76DD" w:rsidRDefault="00FE4BCB" w:rsidP="00DC7640">
      <w:pPr>
        <w:pStyle w:val="Akapitzlist"/>
        <w:spacing w:line="360" w:lineRule="auto"/>
        <w:ind w:left="1485"/>
        <w:jc w:val="both"/>
        <w:rPr>
          <w:rFonts w:ascii="Times New Roman" w:eastAsia="Times New Roman" w:hAnsi="Times New Roman" w:cs="Times New Roman"/>
          <w:color w:val="FF0000"/>
          <w:sz w:val="28"/>
          <w:lang w:eastAsia="pl-PL"/>
        </w:rPr>
      </w:pPr>
    </w:p>
    <w:p w:rsidR="00FE4BCB" w:rsidRDefault="00FE4BCB" w:rsidP="00FE4BCB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:rsidR="00197C5B" w:rsidRDefault="00197C5B" w:rsidP="00FE4BCB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:rsidR="00994C25" w:rsidRPr="00DC7640" w:rsidRDefault="00197C5B" w:rsidP="00F67A97">
      <w:pPr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  <w:r w:rsidRPr="00DC7640">
        <w:rPr>
          <w:rFonts w:ascii="Times New Roman" w:eastAsia="Times New Roman" w:hAnsi="Times New Roman" w:cs="Times New Roman"/>
          <w:b/>
          <w:sz w:val="28"/>
          <w:lang w:eastAsia="pl-PL"/>
        </w:rPr>
        <w:t>Klasyfikacja drużynowa:</w:t>
      </w:r>
    </w:p>
    <w:p w:rsidR="00197C5B" w:rsidRPr="00197C5B" w:rsidRDefault="00197C5B" w:rsidP="00197C5B">
      <w:pPr>
        <w:ind w:firstLine="708"/>
        <w:rPr>
          <w:rFonts w:ascii="Times New Roman" w:eastAsia="Times New Roman" w:hAnsi="Times New Roman" w:cs="Times New Roman"/>
          <w:b/>
          <w:lang w:eastAsia="pl-PL"/>
        </w:rPr>
      </w:pPr>
    </w:p>
    <w:p w:rsidR="008C3ABC" w:rsidRPr="008C3ABC" w:rsidRDefault="0058248B" w:rsidP="00DC7640">
      <w:pPr>
        <w:pStyle w:val="Akapitzlist"/>
        <w:spacing w:line="360" w:lineRule="auto"/>
        <w:ind w:left="148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8"/>
          <w:lang w:eastAsia="pl-PL"/>
        </w:rPr>
        <w:t>1. W ramach C</w:t>
      </w:r>
      <w:r w:rsidR="00197C5B">
        <w:rPr>
          <w:rFonts w:ascii="Times New Roman" w:eastAsia="Times New Roman" w:hAnsi="Times New Roman" w:cs="Times New Roman"/>
          <w:sz w:val="28"/>
          <w:lang w:eastAsia="pl-PL"/>
        </w:rPr>
        <w:t>yklu będzie prowadzona klasyfikacja drużynowa</w:t>
      </w:r>
      <w:r>
        <w:rPr>
          <w:rFonts w:ascii="Times New Roman" w:eastAsia="Times New Roman" w:hAnsi="Times New Roman" w:cs="Times New Roman"/>
          <w:sz w:val="28"/>
          <w:lang w:eastAsia="pl-PL"/>
        </w:rPr>
        <w:t>(min. 3 biegi w Cyklu)</w:t>
      </w:r>
      <w:r w:rsidR="00197C5B">
        <w:rPr>
          <w:rFonts w:ascii="Times New Roman" w:eastAsia="Times New Roman" w:hAnsi="Times New Roman" w:cs="Times New Roman"/>
          <w:sz w:val="28"/>
          <w:lang w:eastAsia="pl-PL"/>
        </w:rPr>
        <w:t>.</w:t>
      </w:r>
    </w:p>
    <w:p w:rsidR="008C3ABC" w:rsidRPr="008C3ABC" w:rsidRDefault="008C3ABC" w:rsidP="00DC7640">
      <w:pPr>
        <w:pStyle w:val="Akapitzlist"/>
        <w:spacing w:line="360" w:lineRule="auto"/>
        <w:ind w:left="1485"/>
        <w:jc w:val="both"/>
        <w:rPr>
          <w:rFonts w:ascii="Times New Roman" w:eastAsia="Times New Roman" w:hAnsi="Times New Roman" w:cs="Times New Roman"/>
          <w:lang w:eastAsia="pl-PL"/>
        </w:rPr>
      </w:pPr>
      <w:r w:rsidRPr="008C3ABC">
        <w:rPr>
          <w:rFonts w:ascii="Times New Roman" w:eastAsia="Times New Roman" w:hAnsi="Times New Roman" w:cs="Times New Roman"/>
          <w:sz w:val="28"/>
          <w:lang w:eastAsia="pl-PL"/>
        </w:rPr>
        <w:t xml:space="preserve">2. </w:t>
      </w:r>
      <w:r w:rsidRPr="008C3ABC">
        <w:rPr>
          <w:rFonts w:ascii="Times New Roman" w:hAnsi="Times New Roman" w:cs="Times New Roman"/>
          <w:sz w:val="28"/>
        </w:rPr>
        <w:t>Drużyna</w:t>
      </w:r>
      <w:r>
        <w:rPr>
          <w:rFonts w:ascii="Times New Roman" w:hAnsi="Times New Roman" w:cs="Times New Roman"/>
          <w:sz w:val="28"/>
        </w:rPr>
        <w:t>(min. 4 osoby)</w:t>
      </w:r>
      <w:r w:rsidRPr="008C3ABC">
        <w:rPr>
          <w:rFonts w:ascii="Times New Roman" w:hAnsi="Times New Roman" w:cs="Times New Roman"/>
          <w:sz w:val="28"/>
        </w:rPr>
        <w:t xml:space="preserve"> to grupa zawodn</w:t>
      </w:r>
      <w:r w:rsidR="00DC7640">
        <w:rPr>
          <w:rFonts w:ascii="Times New Roman" w:hAnsi="Times New Roman" w:cs="Times New Roman"/>
          <w:sz w:val="28"/>
        </w:rPr>
        <w:t>ików</w:t>
      </w:r>
      <w:r w:rsidRPr="008C3ABC">
        <w:rPr>
          <w:rFonts w:ascii="Times New Roman" w:hAnsi="Times New Roman" w:cs="Times New Roman"/>
          <w:sz w:val="28"/>
        </w:rPr>
        <w:t xml:space="preserve"> startująca pod wspólną nazwą(zawodnik</w:t>
      </w:r>
      <w:r w:rsidR="00DC7640">
        <w:rPr>
          <w:rFonts w:ascii="Times New Roman" w:hAnsi="Times New Roman" w:cs="Times New Roman"/>
          <w:sz w:val="28"/>
        </w:rPr>
        <w:t>/zawodniczka</w:t>
      </w:r>
      <w:r w:rsidRPr="008C3ABC">
        <w:rPr>
          <w:rFonts w:ascii="Times New Roman" w:hAnsi="Times New Roman" w:cs="Times New Roman"/>
          <w:sz w:val="28"/>
        </w:rPr>
        <w:t xml:space="preserve"> nie może startować w innej drużynie w ramach Cyklu). Nazwa drużyny musi być jednobrzmiąca. </w:t>
      </w:r>
    </w:p>
    <w:p w:rsidR="008C3ABC" w:rsidRPr="008C3ABC" w:rsidRDefault="008C3ABC" w:rsidP="00DC7640">
      <w:pPr>
        <w:pStyle w:val="Akapitzlist"/>
        <w:spacing w:line="360" w:lineRule="auto"/>
        <w:ind w:left="1485"/>
        <w:jc w:val="both"/>
        <w:rPr>
          <w:rFonts w:ascii="Times New Roman" w:eastAsia="Times New Roman" w:hAnsi="Times New Roman" w:cs="Times New Roman"/>
          <w:lang w:eastAsia="pl-PL"/>
        </w:rPr>
      </w:pPr>
      <w:r w:rsidRPr="008C3ABC">
        <w:rPr>
          <w:rFonts w:ascii="Times New Roman" w:hAnsi="Times New Roman" w:cs="Times New Roman"/>
          <w:sz w:val="28"/>
        </w:rPr>
        <w:t>3. W ramach klasyfikacji drużynowej przyznaw</w:t>
      </w:r>
      <w:r w:rsidR="009E3329">
        <w:rPr>
          <w:rFonts w:ascii="Times New Roman" w:hAnsi="Times New Roman" w:cs="Times New Roman"/>
          <w:sz w:val="28"/>
        </w:rPr>
        <w:t>ane będą</w:t>
      </w:r>
      <w:r w:rsidR="0058248B">
        <w:rPr>
          <w:rFonts w:ascii="Times New Roman" w:hAnsi="Times New Roman" w:cs="Times New Roman"/>
          <w:sz w:val="28"/>
        </w:rPr>
        <w:t xml:space="preserve"> dodatkowe</w:t>
      </w:r>
      <w:r w:rsidR="009E3329">
        <w:rPr>
          <w:rFonts w:ascii="Times New Roman" w:hAnsi="Times New Roman" w:cs="Times New Roman"/>
          <w:sz w:val="28"/>
        </w:rPr>
        <w:t xml:space="preserve"> punkty każdej z drużyn(1</w:t>
      </w:r>
      <w:r w:rsidR="00DC7640">
        <w:rPr>
          <w:rFonts w:ascii="Times New Roman" w:hAnsi="Times New Roman" w:cs="Times New Roman"/>
          <w:sz w:val="28"/>
        </w:rPr>
        <w:t xml:space="preserve"> </w:t>
      </w:r>
      <w:r w:rsidRPr="008C3ABC">
        <w:rPr>
          <w:rFonts w:ascii="Times New Roman" w:hAnsi="Times New Roman" w:cs="Times New Roman"/>
          <w:sz w:val="28"/>
        </w:rPr>
        <w:t>punkt jest przyznawany za każdego zawodnika, który ukończył</w:t>
      </w:r>
      <w:r>
        <w:rPr>
          <w:rFonts w:ascii="Times New Roman" w:hAnsi="Times New Roman" w:cs="Times New Roman"/>
          <w:sz w:val="28"/>
        </w:rPr>
        <w:t xml:space="preserve"> </w:t>
      </w:r>
      <w:r w:rsidRPr="008C3ABC">
        <w:rPr>
          <w:rFonts w:ascii="Times New Roman" w:hAnsi="Times New Roman" w:cs="Times New Roman"/>
          <w:sz w:val="28"/>
        </w:rPr>
        <w:t>zawody w ramac</w:t>
      </w:r>
      <w:r>
        <w:rPr>
          <w:rFonts w:ascii="Times New Roman" w:hAnsi="Times New Roman" w:cs="Times New Roman"/>
          <w:sz w:val="28"/>
        </w:rPr>
        <w:t>h Cyklu w limicie czasu w biegu lub</w:t>
      </w:r>
      <w:r w:rsidRPr="008C3A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marszu Nordic Walking</w:t>
      </w:r>
      <w:r w:rsidR="009E3329">
        <w:rPr>
          <w:rFonts w:ascii="Times New Roman" w:hAnsi="Times New Roman" w:cs="Times New Roman"/>
          <w:sz w:val="28"/>
        </w:rPr>
        <w:t>)</w:t>
      </w:r>
      <w:r w:rsidRPr="008C3ABC">
        <w:rPr>
          <w:rFonts w:ascii="Times New Roman" w:hAnsi="Times New Roman" w:cs="Times New Roman"/>
          <w:sz w:val="28"/>
        </w:rPr>
        <w:t xml:space="preserve">. </w:t>
      </w:r>
    </w:p>
    <w:p w:rsidR="008C3ABC" w:rsidRPr="008C3ABC" w:rsidRDefault="008C3ABC" w:rsidP="00DC7640">
      <w:pPr>
        <w:pStyle w:val="Akapitzlist"/>
        <w:spacing w:line="360" w:lineRule="auto"/>
        <w:ind w:left="1485"/>
        <w:jc w:val="both"/>
        <w:rPr>
          <w:rFonts w:ascii="Times New Roman" w:eastAsia="Times New Roman" w:hAnsi="Times New Roman" w:cs="Times New Roman"/>
          <w:lang w:eastAsia="pl-PL"/>
        </w:rPr>
      </w:pPr>
      <w:r w:rsidRPr="008C3ABC">
        <w:rPr>
          <w:rFonts w:ascii="Times New Roman" w:hAnsi="Times New Roman" w:cs="Times New Roman"/>
          <w:sz w:val="28"/>
        </w:rPr>
        <w:t>4. Kolejność w klasyfikacji ustala się wg liczby zdobytych punktów</w:t>
      </w:r>
      <w:r w:rsidR="0058248B">
        <w:rPr>
          <w:rFonts w:ascii="Times New Roman" w:hAnsi="Times New Roman" w:cs="Times New Roman"/>
          <w:sz w:val="28"/>
        </w:rPr>
        <w:t xml:space="preserve">(4 najwyższe miejsca </w:t>
      </w:r>
      <w:r w:rsidR="00DC7640">
        <w:rPr>
          <w:rFonts w:ascii="Times New Roman" w:hAnsi="Times New Roman" w:cs="Times New Roman"/>
          <w:sz w:val="28"/>
        </w:rPr>
        <w:t xml:space="preserve">zawodnika/zawodniczki do drużyny </w:t>
      </w:r>
      <w:r w:rsidR="0058248B">
        <w:rPr>
          <w:rFonts w:ascii="Times New Roman" w:hAnsi="Times New Roman" w:cs="Times New Roman"/>
          <w:sz w:val="28"/>
        </w:rPr>
        <w:t>w biegu</w:t>
      </w:r>
      <w:r w:rsidR="00232146">
        <w:rPr>
          <w:rFonts w:ascii="Times New Roman" w:hAnsi="Times New Roman" w:cs="Times New Roman"/>
          <w:sz w:val="28"/>
        </w:rPr>
        <w:t xml:space="preserve"> lub marszu</w:t>
      </w:r>
      <w:r w:rsidR="0058248B">
        <w:rPr>
          <w:rFonts w:ascii="Times New Roman" w:hAnsi="Times New Roman" w:cs="Times New Roman"/>
          <w:sz w:val="28"/>
        </w:rPr>
        <w:t>)</w:t>
      </w:r>
      <w:r w:rsidR="00603460">
        <w:rPr>
          <w:rFonts w:ascii="Times New Roman" w:hAnsi="Times New Roman" w:cs="Times New Roman"/>
          <w:sz w:val="28"/>
        </w:rPr>
        <w:t xml:space="preserve"> wg tabeli </w:t>
      </w:r>
      <w:r w:rsidR="00603460">
        <w:rPr>
          <w:rFonts w:ascii="Times New Roman" w:hAnsi="Times New Roman" w:cs="Times New Roman"/>
          <w:b/>
          <w:sz w:val="28"/>
        </w:rPr>
        <w:t xml:space="preserve">6.3 </w:t>
      </w:r>
      <w:r w:rsidR="00603460">
        <w:rPr>
          <w:rFonts w:ascii="Times New Roman" w:hAnsi="Times New Roman" w:cs="Times New Roman"/>
          <w:sz w:val="28"/>
        </w:rPr>
        <w:t>niniejszego Regulaminu</w:t>
      </w:r>
      <w:r w:rsidRPr="008C3ABC">
        <w:rPr>
          <w:rFonts w:ascii="Times New Roman" w:hAnsi="Times New Roman" w:cs="Times New Roman"/>
          <w:sz w:val="28"/>
        </w:rPr>
        <w:t xml:space="preserve">. W przypadku równej liczby punktów o zajętym miejscu decydują, w kolejności: </w:t>
      </w:r>
    </w:p>
    <w:p w:rsidR="008C3ABC" w:rsidRDefault="008C3ABC" w:rsidP="008202B2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C3ABC">
        <w:rPr>
          <w:rFonts w:ascii="Times New Roman" w:hAnsi="Times New Roman" w:cs="Times New Roman"/>
          <w:sz w:val="28"/>
        </w:rPr>
        <w:t>liczba punktów zdobytyc</w:t>
      </w:r>
      <w:r>
        <w:rPr>
          <w:rFonts w:ascii="Times New Roman" w:hAnsi="Times New Roman" w:cs="Times New Roman"/>
          <w:sz w:val="28"/>
        </w:rPr>
        <w:t>h podczas 6. Biegu im. Janusza Sidły</w:t>
      </w:r>
      <w:r w:rsidRPr="008C3ABC">
        <w:rPr>
          <w:rFonts w:ascii="Times New Roman" w:hAnsi="Times New Roman" w:cs="Times New Roman"/>
          <w:sz w:val="28"/>
        </w:rPr>
        <w:t xml:space="preserve">, </w:t>
      </w:r>
    </w:p>
    <w:p w:rsidR="00765A6E" w:rsidRDefault="00603460" w:rsidP="008202B2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przy równości</w:t>
      </w:r>
      <w:r w:rsidR="008C3ABC" w:rsidRPr="008C3ABC">
        <w:rPr>
          <w:rFonts w:ascii="Times New Roman" w:hAnsi="Times New Roman" w:cs="Times New Roman"/>
          <w:sz w:val="28"/>
        </w:rPr>
        <w:t>, jest przyznawane miejsce ex aequo.</w:t>
      </w:r>
    </w:p>
    <w:p w:rsidR="00603460" w:rsidRDefault="00603460" w:rsidP="009E332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E3329" w:rsidRPr="00DC7640" w:rsidRDefault="009E3329" w:rsidP="00DC7640">
      <w:pPr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 w:rsidRPr="00DC7640">
        <w:rPr>
          <w:rFonts w:ascii="Times New Roman" w:eastAsia="Times New Roman" w:hAnsi="Times New Roman" w:cs="Times New Roman"/>
          <w:b/>
          <w:sz w:val="28"/>
          <w:lang w:eastAsia="pl-PL"/>
        </w:rPr>
        <w:t>Nagrody i wyniki:</w:t>
      </w:r>
    </w:p>
    <w:p w:rsidR="009E3329" w:rsidRDefault="009E3329" w:rsidP="009E332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E3329" w:rsidRPr="00DC7640" w:rsidRDefault="00DC7640" w:rsidP="00DC76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9E3329" w:rsidRPr="00DC7640">
        <w:rPr>
          <w:rFonts w:ascii="Times New Roman" w:hAnsi="Times New Roman" w:cs="Times New Roman"/>
          <w:sz w:val="28"/>
        </w:rPr>
        <w:t xml:space="preserve">W klasyfikacji generalnej Cyklu zostaną nagrodzone następujące klasyfikacje: </w:t>
      </w:r>
    </w:p>
    <w:p w:rsidR="009E3329" w:rsidRDefault="009E3329" w:rsidP="008202B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E3329">
        <w:rPr>
          <w:rFonts w:ascii="Times New Roman" w:hAnsi="Times New Roman" w:cs="Times New Roman"/>
          <w:sz w:val="28"/>
        </w:rPr>
        <w:t xml:space="preserve">Klasyfikacja biegowa mężczyzn (za miejsca I – III), </w:t>
      </w:r>
    </w:p>
    <w:p w:rsidR="009E3329" w:rsidRDefault="009E3329" w:rsidP="008202B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E3329">
        <w:rPr>
          <w:rFonts w:ascii="Times New Roman" w:hAnsi="Times New Roman" w:cs="Times New Roman"/>
          <w:sz w:val="28"/>
        </w:rPr>
        <w:t xml:space="preserve">Klasyfikacja biegowa kobiet (za miejsca I – III), </w:t>
      </w:r>
    </w:p>
    <w:p w:rsidR="009E3329" w:rsidRDefault="009E3329" w:rsidP="008202B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E3329">
        <w:rPr>
          <w:rFonts w:ascii="Times New Roman" w:hAnsi="Times New Roman" w:cs="Times New Roman"/>
          <w:sz w:val="28"/>
        </w:rPr>
        <w:t>Klasyfikacja Nordic Walking mężczyzn (za miejsca I – III),</w:t>
      </w:r>
    </w:p>
    <w:p w:rsidR="009E3329" w:rsidRDefault="009E3329" w:rsidP="008202B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E3329">
        <w:rPr>
          <w:rFonts w:ascii="Times New Roman" w:hAnsi="Times New Roman" w:cs="Times New Roman"/>
          <w:sz w:val="28"/>
        </w:rPr>
        <w:t xml:space="preserve">Klasyfikacja Nordic Walking kobiet (za miejsca I – III), </w:t>
      </w:r>
    </w:p>
    <w:p w:rsidR="009E3329" w:rsidRDefault="009E3329" w:rsidP="008202B2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E3329">
        <w:rPr>
          <w:rFonts w:ascii="Times New Roman" w:hAnsi="Times New Roman" w:cs="Times New Roman"/>
          <w:sz w:val="28"/>
        </w:rPr>
        <w:lastRenderedPageBreak/>
        <w:t xml:space="preserve">Klasyfikacja drużynowa (za miejsca I – III). </w:t>
      </w:r>
    </w:p>
    <w:p w:rsidR="009E3329" w:rsidRPr="00DC7640" w:rsidRDefault="00DC7640" w:rsidP="00DC7640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9E3329" w:rsidRPr="00DC7640">
        <w:rPr>
          <w:rFonts w:ascii="Times New Roman" w:hAnsi="Times New Roman" w:cs="Times New Roman"/>
          <w:sz w:val="28"/>
        </w:rPr>
        <w:t>Zawodnicy zostaną nagrodzeni pucharami.</w:t>
      </w:r>
    </w:p>
    <w:p w:rsidR="009E3329" w:rsidRPr="00DC7640" w:rsidRDefault="00DC7640" w:rsidP="00DC76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lang w:eastAsia="pl-PL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9E3329" w:rsidRPr="00DC7640">
        <w:rPr>
          <w:rFonts w:ascii="Times New Roman" w:hAnsi="Times New Roman" w:cs="Times New Roman"/>
          <w:sz w:val="28"/>
        </w:rPr>
        <w:t>W zależności od hojności sponsorów organizator zastrzega sobie prawo ufundowania dodatkowych upominków dla zawodników, którzy będą klasyfikowani na wszystkich zawodach lub nagród dla najlepszych zawodników.</w:t>
      </w:r>
    </w:p>
    <w:p w:rsidR="00B15F7C" w:rsidRDefault="00B15F7C"/>
    <w:sectPr w:rsidR="00B15F7C" w:rsidSect="00127F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41B"/>
    <w:multiLevelType w:val="hybridMultilevel"/>
    <w:tmpl w:val="B92A2B1A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F24238"/>
    <w:multiLevelType w:val="hybridMultilevel"/>
    <w:tmpl w:val="66DC9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797E"/>
    <w:multiLevelType w:val="hybridMultilevel"/>
    <w:tmpl w:val="70BC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0C45"/>
    <w:multiLevelType w:val="hybridMultilevel"/>
    <w:tmpl w:val="E7CABE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46528C"/>
    <w:multiLevelType w:val="hybridMultilevel"/>
    <w:tmpl w:val="86808446"/>
    <w:lvl w:ilvl="0" w:tplc="2E3E6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A3593"/>
    <w:multiLevelType w:val="hybridMultilevel"/>
    <w:tmpl w:val="ADF05BFE"/>
    <w:lvl w:ilvl="0" w:tplc="4900E7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B3A8C4E">
      <w:start w:val="1"/>
      <w:numFmt w:val="decimal"/>
      <w:lvlText w:val="%3."/>
      <w:lvlJc w:val="left"/>
      <w:pPr>
        <w:ind w:left="243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B55D4"/>
    <w:multiLevelType w:val="hybridMultilevel"/>
    <w:tmpl w:val="20DE6048"/>
    <w:lvl w:ilvl="0" w:tplc="C068F23A">
      <w:start w:val="1"/>
      <w:numFmt w:val="lowerLetter"/>
      <w:lvlText w:val="%1."/>
      <w:lvlJc w:val="left"/>
      <w:pPr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5" w:hanging="360"/>
      </w:pPr>
    </w:lvl>
    <w:lvl w:ilvl="2" w:tplc="0415001B" w:tentative="1">
      <w:start w:val="1"/>
      <w:numFmt w:val="lowerRoman"/>
      <w:lvlText w:val="%3."/>
      <w:lvlJc w:val="right"/>
      <w:pPr>
        <w:ind w:left="3575" w:hanging="180"/>
      </w:pPr>
    </w:lvl>
    <w:lvl w:ilvl="3" w:tplc="0415000F" w:tentative="1">
      <w:start w:val="1"/>
      <w:numFmt w:val="decimal"/>
      <w:lvlText w:val="%4."/>
      <w:lvlJc w:val="left"/>
      <w:pPr>
        <w:ind w:left="4295" w:hanging="360"/>
      </w:pPr>
    </w:lvl>
    <w:lvl w:ilvl="4" w:tplc="04150019" w:tentative="1">
      <w:start w:val="1"/>
      <w:numFmt w:val="lowerLetter"/>
      <w:lvlText w:val="%5."/>
      <w:lvlJc w:val="left"/>
      <w:pPr>
        <w:ind w:left="5015" w:hanging="360"/>
      </w:pPr>
    </w:lvl>
    <w:lvl w:ilvl="5" w:tplc="0415001B" w:tentative="1">
      <w:start w:val="1"/>
      <w:numFmt w:val="lowerRoman"/>
      <w:lvlText w:val="%6."/>
      <w:lvlJc w:val="right"/>
      <w:pPr>
        <w:ind w:left="5735" w:hanging="180"/>
      </w:pPr>
    </w:lvl>
    <w:lvl w:ilvl="6" w:tplc="0415000F" w:tentative="1">
      <w:start w:val="1"/>
      <w:numFmt w:val="decimal"/>
      <w:lvlText w:val="%7."/>
      <w:lvlJc w:val="left"/>
      <w:pPr>
        <w:ind w:left="6455" w:hanging="360"/>
      </w:pPr>
    </w:lvl>
    <w:lvl w:ilvl="7" w:tplc="04150019" w:tentative="1">
      <w:start w:val="1"/>
      <w:numFmt w:val="lowerLetter"/>
      <w:lvlText w:val="%8."/>
      <w:lvlJc w:val="left"/>
      <w:pPr>
        <w:ind w:left="7175" w:hanging="360"/>
      </w:pPr>
    </w:lvl>
    <w:lvl w:ilvl="8" w:tplc="0415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7">
    <w:nsid w:val="1F4F460D"/>
    <w:multiLevelType w:val="hybridMultilevel"/>
    <w:tmpl w:val="6D46A53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24C83BDC"/>
    <w:multiLevelType w:val="hybridMultilevel"/>
    <w:tmpl w:val="5A247E32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9">
    <w:nsid w:val="3762623F"/>
    <w:multiLevelType w:val="hybridMultilevel"/>
    <w:tmpl w:val="0EC6296A"/>
    <w:lvl w:ilvl="0" w:tplc="265C1EDA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8264B40"/>
    <w:multiLevelType w:val="hybridMultilevel"/>
    <w:tmpl w:val="2A50B65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A406541"/>
    <w:multiLevelType w:val="hybridMultilevel"/>
    <w:tmpl w:val="F9AA95A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1B2E16"/>
    <w:multiLevelType w:val="hybridMultilevel"/>
    <w:tmpl w:val="9C749494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DDB748B"/>
    <w:multiLevelType w:val="hybridMultilevel"/>
    <w:tmpl w:val="74B0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66297"/>
    <w:multiLevelType w:val="hybridMultilevel"/>
    <w:tmpl w:val="334449D8"/>
    <w:lvl w:ilvl="0" w:tplc="2C2E63DC">
      <w:start w:val="1"/>
      <w:numFmt w:val="bullet"/>
      <w:lvlText w:val=""/>
      <w:lvlJc w:val="left"/>
      <w:pPr>
        <w:ind w:left="1485" w:hanging="360"/>
      </w:pPr>
      <w:rPr>
        <w:rFonts w:ascii="SimSun-ExtB" w:eastAsia="SimSun-ExtB" w:hAnsi="SimSun-ExtB" w:hint="eastAsia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61E25AD1"/>
    <w:multiLevelType w:val="hybridMultilevel"/>
    <w:tmpl w:val="7B840F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34766C"/>
    <w:multiLevelType w:val="hybridMultilevel"/>
    <w:tmpl w:val="C9729010"/>
    <w:lvl w:ilvl="0" w:tplc="2C2E63DC">
      <w:start w:val="1"/>
      <w:numFmt w:val="bullet"/>
      <w:lvlText w:val=""/>
      <w:lvlJc w:val="left"/>
      <w:pPr>
        <w:ind w:left="1485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D922CA8"/>
    <w:multiLevelType w:val="hybridMultilevel"/>
    <w:tmpl w:val="BA061A24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7"/>
  </w:num>
  <w:num w:numId="13">
    <w:abstractNumId w:val="17"/>
  </w:num>
  <w:num w:numId="14">
    <w:abstractNumId w:val="12"/>
  </w:num>
  <w:num w:numId="15">
    <w:abstractNumId w:val="16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5A6E"/>
    <w:rsid w:val="00127F3B"/>
    <w:rsid w:val="00197C5B"/>
    <w:rsid w:val="00232146"/>
    <w:rsid w:val="00235558"/>
    <w:rsid w:val="002503A1"/>
    <w:rsid w:val="002A064C"/>
    <w:rsid w:val="002A3110"/>
    <w:rsid w:val="002A7489"/>
    <w:rsid w:val="003B10A4"/>
    <w:rsid w:val="00412F13"/>
    <w:rsid w:val="00433CFB"/>
    <w:rsid w:val="004B77D0"/>
    <w:rsid w:val="0054608F"/>
    <w:rsid w:val="0058248B"/>
    <w:rsid w:val="005D4F23"/>
    <w:rsid w:val="00603460"/>
    <w:rsid w:val="00650B5B"/>
    <w:rsid w:val="00765A6E"/>
    <w:rsid w:val="007D16F6"/>
    <w:rsid w:val="008202B2"/>
    <w:rsid w:val="008C3ABC"/>
    <w:rsid w:val="008F31E1"/>
    <w:rsid w:val="00965E85"/>
    <w:rsid w:val="00994C25"/>
    <w:rsid w:val="009A301C"/>
    <w:rsid w:val="009E3329"/>
    <w:rsid w:val="00A107D5"/>
    <w:rsid w:val="00B15F7C"/>
    <w:rsid w:val="00B71F4E"/>
    <w:rsid w:val="00C076DD"/>
    <w:rsid w:val="00C84503"/>
    <w:rsid w:val="00C9327C"/>
    <w:rsid w:val="00D22551"/>
    <w:rsid w:val="00DC7640"/>
    <w:rsid w:val="00E2007E"/>
    <w:rsid w:val="00EC76DD"/>
    <w:rsid w:val="00F67A97"/>
    <w:rsid w:val="00FE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5A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65A6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5A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33CFB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6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6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6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6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64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64C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250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pisy.pomiar-czasu.pl/vi-bieg-im-janusza-sidly-v42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pisy.pomiar-czasu.pl/ii-zielone-borki-v42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wkregunatury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zapisy.pomiar-czasu.pl/ii-mrozny-hubertus-v42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pisy.pomiar-czasu.pl/ii-zlota-morawa-v423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Nana</cp:lastModifiedBy>
  <cp:revision>11</cp:revision>
  <cp:lastPrinted>2020-01-20T23:10:00Z</cp:lastPrinted>
  <dcterms:created xsi:type="dcterms:W3CDTF">2020-01-23T20:45:00Z</dcterms:created>
  <dcterms:modified xsi:type="dcterms:W3CDTF">2020-02-01T14:46:00Z</dcterms:modified>
</cp:coreProperties>
</file>